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20" w:rsidRDefault="00594120" w:rsidP="00594120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减数分裂与有丝分裂的比较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山东菏泽联考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只在减数分裂过程发生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在有丝分裂过程中不发生的现象是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核膜的消失与重建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染色体与染色质的转化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同源染色体联会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着丝粒的分裂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用显微镜观察细胞时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发现一个细胞中有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条形状、大小各不相同的染色体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并排列于赤道板上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此细胞处于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有丝分裂中期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有丝分裂后期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减数分裂第一次分裂中期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减数分裂第二次分裂中期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河北定州中学调考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如图表示细胞分裂过程中一条染色体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质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的变化过程。下列说法正确的是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00250" cy="787400"/>
            <wp:effectExtent l="0" t="0" r="0" b="0"/>
            <wp:docPr id="6" name="图片 6" descr="C:\Users\Administrator\Desktop\2022微专题生物(新高考)成书XL-7\毛毛1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2微专题生物(新高考)成书XL-7\毛毛158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表示染色体的复制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发生在有丝分裂的间期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表示染色质螺旋化、缩短变粗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一定发生在减数</w:t>
      </w:r>
      <w:r w:rsidRPr="00823800">
        <w:rPr>
          <w:rFonts w:ascii="Times New Roman" w:hAnsi="Times New Roman" w:cs="Times New Roman" w:hint="eastAsia"/>
        </w:rPr>
        <w:t>分裂的前期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中的两条染色体的形态和大小相同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是一对同源染色体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过程可以发生在有丝分裂的后期或减数第二次分裂的后期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人体细胞处于有丝分裂或减数分裂后期时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染色体会向两极移动；正常情况下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下列对处于分裂后期细胞某一极染色体组成情况的描述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个染色体组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46</w:t>
      </w:r>
      <w:r w:rsidRPr="00823800">
        <w:rPr>
          <w:rFonts w:ascii="Times New Roman" w:hAnsi="Times New Roman" w:cs="Times New Roman"/>
        </w:rPr>
        <w:t>条染色单体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个染色体组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46</w:t>
      </w:r>
      <w:r w:rsidRPr="00823800">
        <w:rPr>
          <w:rFonts w:ascii="Times New Roman" w:hAnsi="Times New Roman" w:cs="Times New Roman"/>
        </w:rPr>
        <w:t>条染色体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无同源染色体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23</w:t>
      </w:r>
      <w:r w:rsidRPr="00823800">
        <w:rPr>
          <w:rFonts w:ascii="Times New Roman" w:hAnsi="Times New Roman" w:cs="Times New Roman"/>
        </w:rPr>
        <w:t>条染色单体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无同源染色体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23</w:t>
      </w:r>
      <w:r w:rsidRPr="00823800">
        <w:rPr>
          <w:rFonts w:ascii="Times New Roman" w:hAnsi="Times New Roman" w:cs="Times New Roman"/>
        </w:rPr>
        <w:t>条染色体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二倍体生物细胞有丝分裂和减数分裂过程中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含量的变化如下图甲、乙、丙所示。图中的</w:t>
      </w:r>
      <w:r w:rsidRPr="00823800">
        <w:rPr>
          <w:rFonts w:hAnsi="宋体" w:cs="Times New Roman" w:hint="eastAsia"/>
        </w:rPr>
        <w:t>①</w:t>
      </w:r>
      <w:r w:rsidRPr="00823800">
        <w:rPr>
          <w:rFonts w:ascii="Times New Roman" w:hAnsi="Times New Roman" w:cs="Times New Roman" w:hint="eastAsia"/>
        </w:rPr>
        <w:t>～</w:t>
      </w:r>
      <w:r w:rsidRPr="00823800">
        <w:rPr>
          <w:rFonts w:hAnsi="宋体" w:cs="Times New Roman" w:hint="eastAsia"/>
        </w:rPr>
        <w:t>④</w:t>
      </w:r>
      <w:r w:rsidRPr="00823800">
        <w:rPr>
          <w:rFonts w:ascii="Times New Roman" w:hAnsi="Times New Roman" w:cs="Times New Roman" w:hint="eastAsia"/>
        </w:rPr>
        <w:t>均涉及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分子减半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其原因完全相同的是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40050" cy="939800"/>
            <wp:effectExtent l="0" t="0" r="0" b="0"/>
            <wp:docPr id="5" name="图片 5" descr="C:\Users\Administrator\Desktop\2022微专题生物(新高考)成书XL-7\毛毛15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22微专题生物(新高考)成书XL-7\毛毛159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下图为某动物体内细胞正常分裂的一组图像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806700" cy="939800"/>
            <wp:effectExtent l="0" t="0" r="0" b="0"/>
            <wp:docPr id="4" name="图片 4" descr="C:\Users\Administrator\Desktop\2022微专题生物(新高考)成书XL-7\毛毛1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2022微专题生物(新高考)成书XL-7\毛毛160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细胞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中的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分子数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染色体数＝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的子细胞叫做次级精母细胞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</w:t>
      </w:r>
      <w:r w:rsidRPr="00823800">
        <w:rPr>
          <w:rFonts w:hAnsi="宋体" w:cs="Times New Roman"/>
        </w:rPr>
        <w:t>①②③④</w:t>
      </w:r>
      <w:r w:rsidRPr="00823800">
        <w:rPr>
          <w:rFonts w:ascii="Times New Roman" w:hAnsi="Times New Roman" w:cs="Times New Roman"/>
        </w:rPr>
        <w:t>产生的子细胞中均含有同源染色体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分裂形成的是体细胞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分裂形成的是精细胞或极体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等位基因的分离发生在细胞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非等位基因的自由组</w:t>
      </w:r>
      <w:r w:rsidRPr="00823800">
        <w:rPr>
          <w:rFonts w:ascii="Times New Roman" w:hAnsi="Times New Roman" w:cs="Times New Roman" w:hint="eastAsia"/>
        </w:rPr>
        <w:t>合发生在细胞</w:t>
      </w:r>
      <w:r w:rsidRPr="00823800">
        <w:rPr>
          <w:rFonts w:hAnsi="宋体" w:cs="Times New Roman" w:hint="eastAsia"/>
        </w:rPr>
        <w:t>②</w:t>
      </w:r>
      <w:r w:rsidRPr="00823800">
        <w:rPr>
          <w:rFonts w:ascii="Times New Roman" w:hAnsi="Times New Roman" w:cs="Times New Roman" w:hint="eastAsia"/>
        </w:rPr>
        <w:t>中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安徽合肥六中调考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如图是人体细胞在分裂过程中每条染色体上的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含量变化曲线。下列有关叙述中正确的是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62100" cy="1022350"/>
            <wp:effectExtent l="0" t="0" r="0" b="6350"/>
            <wp:docPr id="3" name="图片 3" descr="C:\Users\Administrator\Desktop\2022微专题生物(新高考)成书XL-7\毛毛16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2022微专题生物(新高考)成书XL-7\毛毛16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该图若为减数分裂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则处于</w:t>
      </w:r>
      <w:r w:rsidRPr="00823800">
        <w:rPr>
          <w:rFonts w:ascii="Times New Roman" w:hAnsi="Times New Roman" w:cs="Times New Roman"/>
        </w:rPr>
        <w:t>cd</w:t>
      </w:r>
      <w:r w:rsidRPr="00823800">
        <w:rPr>
          <w:rFonts w:ascii="Times New Roman" w:hAnsi="Times New Roman" w:cs="Times New Roman"/>
        </w:rPr>
        <w:t>段的细胞都含有</w:t>
      </w:r>
      <w:r w:rsidRPr="00823800">
        <w:rPr>
          <w:rFonts w:ascii="Times New Roman" w:hAnsi="Times New Roman" w:cs="Times New Roman"/>
        </w:rPr>
        <w:t>23</w:t>
      </w:r>
      <w:r w:rsidRPr="00823800">
        <w:rPr>
          <w:rFonts w:ascii="Times New Roman" w:hAnsi="Times New Roman" w:cs="Times New Roman"/>
        </w:rPr>
        <w:t>对同源染色体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该图若为减数分裂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则基因的交叉互换发生在</w:t>
      </w:r>
      <w:r w:rsidRPr="00823800">
        <w:rPr>
          <w:rFonts w:ascii="Times New Roman" w:hAnsi="Times New Roman" w:cs="Times New Roman"/>
        </w:rPr>
        <w:t>cd</w:t>
      </w:r>
      <w:r w:rsidRPr="00823800">
        <w:rPr>
          <w:rFonts w:ascii="Times New Roman" w:hAnsi="Times New Roman" w:cs="Times New Roman"/>
        </w:rPr>
        <w:t>段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该图若为有丝分裂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则细胞板和纺锤体都出现在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段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该图若为有丝分裂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段的细胞染色体数目加倍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下图为初级精母细胞减数分裂时的一对同源染色体示意</w:t>
      </w:r>
      <w:r w:rsidRPr="00823800">
        <w:rPr>
          <w:rFonts w:ascii="Times New Roman" w:hAnsi="Times New Roman" w:cs="Times New Roman" w:hint="eastAsia"/>
        </w:rPr>
        <w:t>图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图中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表示基因。不考虑突变的情况下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41450" cy="863600"/>
            <wp:effectExtent l="0" t="0" r="6350" b="0"/>
            <wp:docPr id="2" name="图片 2" descr="C:\Users\Administrator\Desktop\2022微专题生物(新高考)成书XL-7\玉米1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2022微专题生物(新高考)成书XL-7\玉米184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互为等位基因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互为非等位基因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同一个体的精原细胞有丝分裂前期也应含有基因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8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都在减数第一次分裂分离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都在减数第二次分裂分离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分别与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组合都能形成重组型的配子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如图是某哺乳动物生殖细胞进行减数分裂的相关示意图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图中只显示一对同源染色体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。不考虑基因突变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下列相关说法正确的是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120" w:rsidRDefault="00594120" w:rsidP="005941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831850"/>
            <wp:effectExtent l="0" t="0" r="0" b="6350"/>
            <wp:docPr id="1" name="图片 1" descr="C:\Users\Administrator\Desktop\2022微专题生物(新高考)成书XL-7\21微生物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2022微专题生物(新高考)成书XL-7\21微生物29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产生异常配子的原因可能是减数第一次分裂或减数第二次分裂异常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中的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与正常配子结合形成受精卵后发育成的个体产生的配子均为异常的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中甲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乙的变化发生在减数第一次分裂前期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同一着丝粒连接的染色单体基因型相同</w:t>
      </w:r>
    </w:p>
    <w:p w:rsidR="00594120" w:rsidRDefault="00594120" w:rsidP="005941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甲细胞经分裂产生了基因型为</w:t>
      </w:r>
      <w:r w:rsidRPr="00823800">
        <w:rPr>
          <w:rFonts w:ascii="Times New Roman" w:hAnsi="Times New Roman" w:cs="Times New Roman"/>
        </w:rPr>
        <w:t>AB</w:t>
      </w:r>
      <w:r w:rsidRPr="00823800">
        <w:rPr>
          <w:rFonts w:ascii="Times New Roman" w:hAnsi="Times New Roman" w:cs="Times New Roman"/>
        </w:rPr>
        <w:t>的精细胞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则另三个精细胞的基因型是</w:t>
      </w:r>
      <w:r w:rsidRPr="00823800">
        <w:rPr>
          <w:rFonts w:ascii="Times New Roman" w:hAnsi="Times New Roman" w:cs="Times New Roman"/>
        </w:rPr>
        <w:t>Ab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aB</w:t>
      </w:r>
    </w:p>
    <w:p w:rsidR="003836DB" w:rsidRPr="00594120" w:rsidRDefault="003836DB">
      <w:bookmarkStart w:id="0" w:name="_GoBack"/>
      <w:bookmarkEnd w:id="0"/>
    </w:p>
    <w:sectPr w:rsidR="003836DB" w:rsidRPr="00594120" w:rsidSect="009A06CA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AE3" w:rsidRDefault="00063AE3" w:rsidP="00063AE3">
      <w:r>
        <w:separator/>
      </w:r>
    </w:p>
  </w:endnote>
  <w:endnote w:type="continuationSeparator" w:id="1">
    <w:p w:rsidR="00063AE3" w:rsidRDefault="00063AE3" w:rsidP="00063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AE3" w:rsidRDefault="00063AE3" w:rsidP="00063AE3">
      <w:r>
        <w:separator/>
      </w:r>
    </w:p>
  </w:footnote>
  <w:footnote w:type="continuationSeparator" w:id="1">
    <w:p w:rsidR="00063AE3" w:rsidRDefault="00063AE3" w:rsidP="00063A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AE3" w:rsidRPr="00063AE3" w:rsidRDefault="00063AE3" w:rsidP="00063AE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120"/>
    <w:rsid w:val="00063AE3"/>
    <w:rsid w:val="003836DB"/>
    <w:rsid w:val="00594120"/>
    <w:rsid w:val="009A0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6C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41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9412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9412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412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9412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94120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063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63AE3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63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63A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41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9412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9412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412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9412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941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1149</Characters>
  <Application>Microsoft Office Word</Application>
  <DocSecurity>0</DocSecurity>
  <Lines>9</Lines>
  <Paragraphs>2</Paragraphs>
  <ScaleCrop>false</ScaleCrop>
  <Company>微软中国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2021-07-01T07:25:00Z</dcterms:created>
  <dcterms:modified xsi:type="dcterms:W3CDTF">2021-09-03T11:01:00Z</dcterms:modified>
</cp:coreProperties>
</file>